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3CBB" w14:textId="0A117955" w:rsidR="00DB46E0" w:rsidRPr="00477F81" w:rsidRDefault="00DB46E0" w:rsidP="00477F81">
      <w:pPr>
        <w:spacing w:before="100" w:beforeAutospacing="1" w:after="100" w:afterAutospacing="1" w:line="240" w:lineRule="auto"/>
        <w:jc w:val="center"/>
        <w:outlineLvl w:val="0"/>
        <w:rPr>
          <w:rFonts w:ascii="Times New Roman" w:eastAsia="Times New Roman" w:hAnsi="Times New Roman" w:cs="Times New Roman"/>
          <w:b/>
          <w:bCs/>
          <w:kern w:val="36"/>
        </w:rPr>
      </w:pPr>
      <w:r w:rsidRPr="0097564E">
        <w:rPr>
          <w:rFonts w:ascii="Times New Roman" w:hAnsi="Times New Roman" w:cs="Times New Roman"/>
          <w:b/>
          <w:i/>
          <w:iCs/>
        </w:rPr>
        <w:t xml:space="preserve">International Business Assignment </w:t>
      </w:r>
      <w:r w:rsidR="00A3734C">
        <w:rPr>
          <w:rFonts w:ascii="Times New Roman" w:hAnsi="Times New Roman" w:cs="Times New Roman"/>
          <w:b/>
          <w:i/>
          <w:iCs/>
        </w:rPr>
        <w:t>3</w:t>
      </w:r>
      <w:r w:rsidR="00477F81">
        <w:rPr>
          <w:rFonts w:ascii="Times New Roman" w:hAnsi="Times New Roman" w:cs="Times New Roman"/>
          <w:b/>
          <w:i/>
          <w:iCs/>
        </w:rPr>
        <w:t xml:space="preserve">- </w:t>
      </w:r>
      <w:r w:rsidR="00477F81" w:rsidRPr="00666A9A">
        <w:rPr>
          <w:rFonts w:ascii="Times New Roman" w:eastAsia="Times New Roman" w:hAnsi="Times New Roman" w:cs="Times New Roman"/>
          <w:b/>
          <w:bCs/>
          <w:kern w:val="36"/>
        </w:rPr>
        <w:t>The International Business Environmen</w:t>
      </w:r>
      <w:r w:rsidR="00477F81">
        <w:rPr>
          <w:rFonts w:ascii="Times New Roman" w:eastAsia="Times New Roman" w:hAnsi="Times New Roman" w:cs="Times New Roman"/>
          <w:b/>
          <w:bCs/>
          <w:kern w:val="36"/>
        </w:rPr>
        <w:t>t</w:t>
      </w:r>
    </w:p>
    <w:p w14:paraId="7133CE76" w14:textId="623E8024" w:rsidR="00DB46E0" w:rsidRPr="00E80571" w:rsidRDefault="00DB46E0" w:rsidP="00477F81">
      <w:pPr>
        <w:jc w:val="center"/>
        <w:rPr>
          <w:rFonts w:ascii="Times New Roman" w:hAnsi="Times New Roman" w:cs="Times New Roman"/>
          <w:b/>
          <w:bCs/>
          <w:i/>
          <w:iCs/>
        </w:rPr>
      </w:pPr>
      <w:r w:rsidRPr="2F201E34">
        <w:rPr>
          <w:rFonts w:ascii="Times New Roman" w:hAnsi="Times New Roman" w:cs="Times New Roman"/>
          <w:b/>
          <w:bCs/>
          <w:i/>
          <w:iCs/>
        </w:rPr>
        <w:t>A short aide de memoire</w:t>
      </w:r>
    </w:p>
    <w:p w14:paraId="6B8480DF" w14:textId="77777777" w:rsidR="00DB46E0" w:rsidRPr="00534942" w:rsidRDefault="00DB46E0" w:rsidP="00DB46E0">
      <w:pPr>
        <w:rPr>
          <w:rFonts w:ascii="Times New Roman" w:hAnsi="Times New Roman" w:cs="Times New Roman"/>
        </w:rPr>
      </w:pPr>
      <w:r w:rsidRPr="2F201E34">
        <w:rPr>
          <w:rFonts w:ascii="Times New Roman" w:hAnsi="Times New Roman" w:cs="Times New Roman"/>
        </w:rPr>
        <w:t>Thompson Rivers and I want you to succeed.</w:t>
      </w:r>
    </w:p>
    <w:p w14:paraId="5550DC87" w14:textId="77C1D046" w:rsidR="00DB46E0" w:rsidRPr="00534942" w:rsidRDefault="00DB46E0" w:rsidP="00DB46E0">
      <w:pPr>
        <w:rPr>
          <w:rFonts w:ascii="Times New Roman" w:hAnsi="Times New Roman" w:cs="Times New Roman"/>
        </w:rPr>
      </w:pPr>
      <w:r w:rsidRPr="3A63EC39">
        <w:rPr>
          <w:rFonts w:ascii="Times New Roman" w:hAnsi="Times New Roman" w:cs="Times New Roman"/>
        </w:rPr>
        <w:t>I thought it might be helpful to supplement the materials for Assignment #</w:t>
      </w:r>
      <w:r w:rsidR="00477F81">
        <w:rPr>
          <w:rFonts w:ascii="Times New Roman" w:hAnsi="Times New Roman" w:cs="Times New Roman"/>
        </w:rPr>
        <w:t>3</w:t>
      </w:r>
      <w:r w:rsidRPr="3A63EC39">
        <w:rPr>
          <w:rFonts w:ascii="Times New Roman" w:hAnsi="Times New Roman" w:cs="Times New Roman"/>
        </w:rPr>
        <w:t xml:space="preserve">. Specifically, </w:t>
      </w:r>
      <w:r w:rsidR="00921AAE">
        <w:rPr>
          <w:rFonts w:ascii="Times New Roman" w:hAnsi="Times New Roman" w:cs="Times New Roman"/>
        </w:rPr>
        <w:t>examining in more depth your two selected host countries for your venture</w:t>
      </w:r>
      <w:r w:rsidRPr="3A63EC39">
        <w:rPr>
          <w:rFonts w:ascii="Times New Roman" w:hAnsi="Times New Roman" w:cs="Times New Roman"/>
        </w:rPr>
        <w:t xml:space="preserve"> and other related matters.</w:t>
      </w:r>
    </w:p>
    <w:p w14:paraId="11921868" w14:textId="77777777" w:rsidR="00B45427" w:rsidRDefault="00B45427" w:rsidP="00B45427">
      <w:r w:rsidRPr="00893AFE">
        <w:rPr>
          <w:b/>
          <w:bCs/>
          <w:i/>
          <w:iCs/>
          <w:u w:val="single"/>
        </w:rPr>
        <w:t>Boiler</w:t>
      </w:r>
      <w:r>
        <w:rPr>
          <w:b/>
          <w:bCs/>
          <w:i/>
          <w:iCs/>
          <w:u w:val="single"/>
        </w:rPr>
        <w:t>p</w:t>
      </w:r>
      <w:r w:rsidRPr="00893AFE">
        <w:rPr>
          <w:b/>
          <w:bCs/>
          <w:i/>
          <w:iCs/>
          <w:u w:val="single"/>
        </w:rPr>
        <w:t>late</w:t>
      </w:r>
      <w:r>
        <w:t xml:space="preserve">. </w:t>
      </w:r>
    </w:p>
    <w:p w14:paraId="2CBEF6C5" w14:textId="77777777" w:rsidR="00B45427" w:rsidRPr="0051649D" w:rsidRDefault="00B45427" w:rsidP="00B45427">
      <w:pPr>
        <w:pStyle w:val="ListParagraph"/>
        <w:numPr>
          <w:ilvl w:val="0"/>
          <w:numId w:val="1"/>
        </w:numPr>
      </w:pPr>
      <w:r w:rsidRPr="0051649D">
        <w:t xml:space="preserve">I believe scanning the following materials may enhance your assignment grade. </w:t>
      </w:r>
    </w:p>
    <w:p w14:paraId="350DA4C1" w14:textId="77777777" w:rsidR="00B45427" w:rsidRPr="00893AFE" w:rsidRDefault="00B45427" w:rsidP="00B45427">
      <w:pPr>
        <w:pStyle w:val="ListParagraph"/>
        <w:numPr>
          <w:ilvl w:val="0"/>
          <w:numId w:val="1"/>
        </w:numPr>
        <w:rPr>
          <w:bCs/>
          <w:lang w:val="en-CA"/>
        </w:rPr>
      </w:pPr>
      <w:r w:rsidRPr="00893AFE">
        <w:rPr>
          <w:bCs/>
          <w:lang w:val="en-CA"/>
        </w:rPr>
        <w:t xml:space="preserve">No PDFs or photographs please... Cannot enter feedback on the document. </w:t>
      </w:r>
    </w:p>
    <w:p w14:paraId="67765B00" w14:textId="77777777" w:rsidR="00B45427" w:rsidRPr="00893AFE" w:rsidRDefault="00B45427" w:rsidP="00B45427">
      <w:pPr>
        <w:pStyle w:val="ListParagraph"/>
        <w:numPr>
          <w:ilvl w:val="0"/>
          <w:numId w:val="1"/>
        </w:numPr>
        <w:rPr>
          <w:bCs/>
          <w:lang w:val="en-CA"/>
        </w:rPr>
      </w:pPr>
      <w:r w:rsidRPr="00893AFE">
        <w:rPr>
          <w:bCs/>
          <w:lang w:val="en-CA"/>
        </w:rPr>
        <w:t>Please put your name on your assignments!</w:t>
      </w:r>
    </w:p>
    <w:p w14:paraId="428DF581" w14:textId="77777777" w:rsidR="00B45427" w:rsidRPr="00893AFE" w:rsidRDefault="00B45427" w:rsidP="00B45427">
      <w:pPr>
        <w:pStyle w:val="ListParagraph"/>
        <w:numPr>
          <w:ilvl w:val="0"/>
          <w:numId w:val="1"/>
        </w:numPr>
        <w:rPr>
          <w:bCs/>
          <w:lang w:val="en-CA"/>
        </w:rPr>
      </w:pPr>
      <w:r w:rsidRPr="00893AFE">
        <w:rPr>
          <w:bCs/>
          <w:lang w:val="en-CA"/>
        </w:rPr>
        <w:t xml:space="preserve">The assignments provide a suggested number of words to obtain a good mark. You can of course provide less but that comes at a cost of less </w:t>
      </w:r>
      <w:r w:rsidRPr="00893AFE">
        <w:rPr>
          <w:bCs/>
          <w:i/>
          <w:iCs/>
          <w:lang w:val="en-CA"/>
        </w:rPr>
        <w:t>research</w:t>
      </w:r>
      <w:r w:rsidRPr="00893AFE">
        <w:rPr>
          <w:bCs/>
          <w:lang w:val="en-CA"/>
        </w:rPr>
        <w:t xml:space="preserve"> and that makes “the challenge” for full marks more difficult. If you find you’ve gone over the suggest word count - not a problem for me—if you have something important to say--- </w:t>
      </w:r>
      <w:r w:rsidRPr="00893AFE">
        <w:rPr>
          <w:b/>
          <w:i/>
          <w:iCs/>
          <w:lang w:val="en-CA"/>
        </w:rPr>
        <w:t>say it</w:t>
      </w:r>
      <w:r w:rsidRPr="00893AFE">
        <w:rPr>
          <w:bCs/>
          <w:lang w:val="en-CA"/>
        </w:rPr>
        <w:t xml:space="preserve">! </w:t>
      </w:r>
    </w:p>
    <w:p w14:paraId="5B101BEB" w14:textId="77777777" w:rsidR="00B45427" w:rsidRPr="00893AFE" w:rsidRDefault="00B45427" w:rsidP="00B45427">
      <w:pPr>
        <w:pStyle w:val="ListParagraph"/>
        <w:numPr>
          <w:ilvl w:val="0"/>
          <w:numId w:val="1"/>
        </w:numPr>
        <w:rPr>
          <w:bCs/>
          <w:lang w:val="en-CA"/>
        </w:rPr>
      </w:pPr>
      <w:r w:rsidRPr="00893AFE">
        <w:rPr>
          <w:bCs/>
          <w:lang w:val="en-CA"/>
        </w:rPr>
        <w:t>Marks are based on the quality of the submission, not the quantity of the words.</w:t>
      </w:r>
    </w:p>
    <w:p w14:paraId="3C3CFA14" w14:textId="77777777" w:rsidR="00921AAE" w:rsidRDefault="00477F81" w:rsidP="00477F81">
      <w:pPr>
        <w:pStyle w:val="NormalWeb"/>
      </w:pPr>
      <w:r>
        <w:t>In this Assignment you will</w:t>
      </w:r>
      <w:r w:rsidRPr="00666A9A">
        <w:t xml:space="preserve"> explore a variety of factors influencing international business operations</w:t>
      </w:r>
      <w:r>
        <w:t>.</w:t>
      </w:r>
      <w:r w:rsidRPr="00666A9A">
        <w:t xml:space="preserve"> </w:t>
      </w:r>
      <w:r>
        <w:t>M</w:t>
      </w:r>
      <w:r w:rsidRPr="00666A9A">
        <w:t xml:space="preserve">any of which are on a national scale or most relevant to larger, established corporations. </w:t>
      </w:r>
    </w:p>
    <w:p w14:paraId="2266865E" w14:textId="77777777" w:rsidR="00921AAE" w:rsidRDefault="00477F81" w:rsidP="00477F81">
      <w:pPr>
        <w:pStyle w:val="NormalWeb"/>
      </w:pPr>
      <w:r w:rsidRPr="00666A9A">
        <w:t xml:space="preserve">Now it is time to examine the relevance of international trade barriers and treaties as they relate to your proposed international business for your two countries. You will also consider whether your product or service would benefit from a foreign direct investment strategy and whether there are any Canadian government trade programs </w:t>
      </w:r>
      <w:r>
        <w:t xml:space="preserve"> (supports) </w:t>
      </w:r>
      <w:r w:rsidRPr="00666A9A">
        <w:t xml:space="preserve">that might help you. </w:t>
      </w:r>
    </w:p>
    <w:p w14:paraId="63D469A8" w14:textId="0A52B7EC" w:rsidR="00477F81" w:rsidRDefault="00477F81" w:rsidP="00477F81">
      <w:pPr>
        <w:pStyle w:val="NormalWeb"/>
      </w:pPr>
      <w:r>
        <w:t xml:space="preserve">See </w:t>
      </w:r>
      <w:r w:rsidRPr="00477F81">
        <w:rPr>
          <w:b/>
          <w:bCs/>
          <w:u w:val="single"/>
        </w:rPr>
        <w:t xml:space="preserve">Canadian </w:t>
      </w:r>
      <w:r>
        <w:rPr>
          <w:b/>
          <w:bCs/>
          <w:u w:val="single"/>
        </w:rPr>
        <w:t>G</w:t>
      </w:r>
      <w:r w:rsidRPr="00477F81">
        <w:rPr>
          <w:b/>
          <w:bCs/>
          <w:u w:val="single"/>
        </w:rPr>
        <w:t xml:space="preserve">overnment </w:t>
      </w:r>
      <w:r>
        <w:rPr>
          <w:b/>
          <w:bCs/>
          <w:u w:val="single"/>
        </w:rPr>
        <w:t>Supports.</w:t>
      </w:r>
      <w:r>
        <w:t>.</w:t>
      </w:r>
    </w:p>
    <w:p w14:paraId="22A13E6A" w14:textId="1EB23DCE" w:rsidR="00477F81" w:rsidRDefault="00477F81" w:rsidP="00477F81">
      <w:pPr>
        <w:pStyle w:val="NormalWeb"/>
      </w:pPr>
      <w:r>
        <w:t xml:space="preserve">In </w:t>
      </w:r>
      <w:r w:rsidR="0018784F">
        <w:t>A</w:t>
      </w:r>
      <w:r>
        <w:t xml:space="preserve">ssignment </w:t>
      </w:r>
      <w:r w:rsidR="0018784F">
        <w:t xml:space="preserve">2 you completed </w:t>
      </w:r>
      <w:r>
        <w:t xml:space="preserve">the </w:t>
      </w:r>
      <w:r w:rsidR="0018784F">
        <w:t xml:space="preserve">SMART </w:t>
      </w:r>
      <w:r>
        <w:t xml:space="preserve"> model </w:t>
      </w:r>
      <w:r w:rsidR="0018784F">
        <w:t>and</w:t>
      </w:r>
      <w:r>
        <w:t xml:space="preserve"> identified two and possibly </w:t>
      </w:r>
      <w:r w:rsidR="00921AAE">
        <w:t>3</w:t>
      </w:r>
      <w:r>
        <w:t xml:space="preserve"> host countries </w:t>
      </w:r>
      <w:r w:rsidR="0018784F">
        <w:t>that were ‘t</w:t>
      </w:r>
      <w:r>
        <w:t>he best fit</w:t>
      </w:r>
      <w:r w:rsidR="0018784F">
        <w:t>’</w:t>
      </w:r>
      <w:r>
        <w:t xml:space="preserve"> for your venture.</w:t>
      </w:r>
    </w:p>
    <w:p w14:paraId="46A76051" w14:textId="02277668" w:rsidR="00477F81" w:rsidRDefault="00477F81" w:rsidP="00477F81">
      <w:pPr>
        <w:pStyle w:val="NormalWeb"/>
      </w:pPr>
      <w:r>
        <w:t>Now you need to examine them</w:t>
      </w:r>
      <w:r w:rsidR="00921AAE">
        <w:t xml:space="preserve"> further</w:t>
      </w:r>
      <w:r>
        <w:t>.</w:t>
      </w:r>
    </w:p>
    <w:p w14:paraId="10DC2EAA" w14:textId="77777777" w:rsidR="00CB6151" w:rsidRDefault="00477F81" w:rsidP="00477F81">
      <w:pPr>
        <w:pStyle w:val="NormalWeb"/>
      </w:pPr>
      <w:r>
        <w:t xml:space="preserve">In the </w:t>
      </w:r>
      <w:r w:rsidR="00CB6151">
        <w:t xml:space="preserve">SMART </w:t>
      </w:r>
      <w:r>
        <w:t xml:space="preserve"> model you identified </w:t>
      </w:r>
      <w:r w:rsidR="0018784F">
        <w:t>several</w:t>
      </w:r>
      <w:r>
        <w:t xml:space="preserve"> variables </w:t>
      </w:r>
      <w:r w:rsidR="0018784F">
        <w:t>/</w:t>
      </w:r>
      <w:r>
        <w:t xml:space="preserve">attributes </w:t>
      </w:r>
      <w:r w:rsidR="0018784F">
        <w:t>t</w:t>
      </w:r>
      <w:r>
        <w:t xml:space="preserve">hat you require for your venture to be a success. </w:t>
      </w:r>
      <w:r w:rsidR="00CB6151">
        <w:t xml:space="preserve">Are they </w:t>
      </w:r>
      <w:r w:rsidR="00CB6151" w:rsidRPr="00BB7213">
        <w:t>centrally planned, mixed, or free market economies</w:t>
      </w:r>
      <w:r w:rsidR="00CB6151">
        <w:t>?</w:t>
      </w:r>
      <w:r>
        <w:t xml:space="preserve"> </w:t>
      </w:r>
    </w:p>
    <w:p w14:paraId="1EBB7A19" w14:textId="1A13AA17" w:rsidR="00477F81" w:rsidRDefault="00CB6151" w:rsidP="00477F81">
      <w:pPr>
        <w:pStyle w:val="NormalWeb"/>
      </w:pPr>
      <w:r>
        <w:t>Provide a</w:t>
      </w:r>
      <w:r w:rsidR="00477F81">
        <w:t xml:space="preserve"> matrix comparing your two countries with information from the World Bank, IMF data, GDP per capita etc.</w:t>
      </w:r>
    </w:p>
    <w:p w14:paraId="7F2F8F21" w14:textId="51C9835F" w:rsidR="00CB6151" w:rsidRDefault="00477F81" w:rsidP="00477F81">
      <w:pPr>
        <w:pStyle w:val="NormalWeb"/>
      </w:pPr>
      <w:r>
        <w:t xml:space="preserve">Like </w:t>
      </w:r>
      <w:r w:rsidR="00921AAE">
        <w:t>‘</w:t>
      </w:r>
      <w:r>
        <w:t xml:space="preserve">a funnel and </w:t>
      </w:r>
      <w:r w:rsidR="00CB6151">
        <w:t>a sieve</w:t>
      </w:r>
      <w:r w:rsidR="00921AAE">
        <w:t>’</w:t>
      </w:r>
      <w:r w:rsidR="00CB6151">
        <w:t xml:space="preserve">… out falls </w:t>
      </w:r>
      <w:r w:rsidR="0018784F">
        <w:t>the</w:t>
      </w:r>
      <w:r>
        <w:t xml:space="preserve"> best country of the two. </w:t>
      </w:r>
    </w:p>
    <w:p w14:paraId="755AEFDF" w14:textId="77777777" w:rsidR="00CB6151" w:rsidRDefault="00477F81" w:rsidP="00477F81">
      <w:pPr>
        <w:pStyle w:val="NormalWeb"/>
      </w:pPr>
      <w:r>
        <w:t xml:space="preserve">It is important here you provide </w:t>
      </w:r>
      <w:r w:rsidR="0018784F">
        <w:t>evidence-based</w:t>
      </w:r>
      <w:r>
        <w:t xml:space="preserve"> </w:t>
      </w:r>
      <w:r w:rsidR="00CB6151">
        <w:t>materials</w:t>
      </w:r>
      <w:r>
        <w:t xml:space="preserve"> supporting your decision. A key tool that is important </w:t>
      </w:r>
      <w:r w:rsidR="00CB6151">
        <w:t xml:space="preserve">used by </w:t>
      </w:r>
      <w:r>
        <w:t xml:space="preserve">international business practitioners is Michael Porter’s Diamond. </w:t>
      </w:r>
    </w:p>
    <w:p w14:paraId="4645C3CA" w14:textId="77777777" w:rsidR="00CB6151" w:rsidRDefault="00477F81" w:rsidP="00477F81">
      <w:pPr>
        <w:pStyle w:val="NormalWeb"/>
      </w:pPr>
      <w:r>
        <w:t xml:space="preserve">Using the model </w:t>
      </w:r>
      <w:r w:rsidR="00CB6151">
        <w:t xml:space="preserve">and </w:t>
      </w:r>
      <w:r>
        <w:t xml:space="preserve">a good analysis is in order! </w:t>
      </w:r>
    </w:p>
    <w:p w14:paraId="2AFF4731" w14:textId="50D834B7" w:rsidR="00477F81" w:rsidRDefault="00477F81" w:rsidP="00477F81">
      <w:pPr>
        <w:pStyle w:val="NormalWeb"/>
      </w:pPr>
      <w:r>
        <w:t xml:space="preserve">It’s important </w:t>
      </w:r>
      <w:r w:rsidR="00CB6151">
        <w:t>to</w:t>
      </w:r>
      <w:r>
        <w:t xml:space="preserve"> demonstrate why nations trade with each other and the underlying theory.</w:t>
      </w:r>
    </w:p>
    <w:p w14:paraId="444A178C" w14:textId="77777777" w:rsidR="00CB6151" w:rsidRDefault="00284044" w:rsidP="00477F81">
      <w:pPr>
        <w:pStyle w:val="NormalWeb"/>
      </w:pPr>
      <w:r>
        <w:t xml:space="preserve">In part C of the </w:t>
      </w:r>
      <w:r w:rsidR="0018784F">
        <w:t>assignment,</w:t>
      </w:r>
      <w:r>
        <w:t xml:space="preserve"> you’ll look at the </w:t>
      </w:r>
      <w:r w:rsidR="00CB6151">
        <w:t>political,</w:t>
      </w:r>
      <w:r>
        <w:t xml:space="preserve"> economic and cultural motives of why governments interfere with international trade. </w:t>
      </w:r>
    </w:p>
    <w:p w14:paraId="61E9CA3F" w14:textId="0DB5C69C" w:rsidR="00CB6151" w:rsidRDefault="00284044" w:rsidP="00477F81">
      <w:pPr>
        <w:pStyle w:val="NormalWeb"/>
      </w:pPr>
      <w:r>
        <w:t xml:space="preserve">Canada and United States currently with </w:t>
      </w:r>
      <w:r w:rsidR="00921AAE">
        <w:t>the</w:t>
      </w:r>
      <w:r w:rsidR="00CB6151">
        <w:t xml:space="preserve"> introduction by President Trump of a multitude of </w:t>
      </w:r>
      <w:r w:rsidR="00921AAE">
        <w:t>Trade T</w:t>
      </w:r>
      <w:r w:rsidR="00CB6151">
        <w:t xml:space="preserve">ariffs on Canadian goods provides </w:t>
      </w:r>
      <w:r>
        <w:t xml:space="preserve">a good example </w:t>
      </w:r>
      <w:r w:rsidR="0018784F">
        <w:t>to</w:t>
      </w:r>
      <w:r>
        <w:t xml:space="preserve"> assist in your analysis. I</w:t>
      </w:r>
    </w:p>
    <w:p w14:paraId="06EE90AB" w14:textId="77777777" w:rsidR="00921AAE" w:rsidRDefault="00CB6151" w:rsidP="00477F81">
      <w:pPr>
        <w:pStyle w:val="NormalWeb"/>
      </w:pPr>
      <w:r>
        <w:t>I</w:t>
      </w:r>
      <w:r w:rsidR="00284044">
        <w:t xml:space="preserve">t takes </w:t>
      </w:r>
      <w:r w:rsidR="00921AAE">
        <w:t>r</w:t>
      </w:r>
      <w:r>
        <w:t xml:space="preserve">eflective thought </w:t>
      </w:r>
      <w:r w:rsidR="00921AAE">
        <w:t xml:space="preserve">and </w:t>
      </w:r>
      <w:r w:rsidR="00284044">
        <w:t xml:space="preserve">critical thinking . </w:t>
      </w:r>
    </w:p>
    <w:p w14:paraId="071EDCE9" w14:textId="39297808" w:rsidR="00284044" w:rsidRDefault="00284044" w:rsidP="00477F81">
      <w:pPr>
        <w:pStyle w:val="NormalWeb"/>
        <w:rPr>
          <w:b/>
          <w:bCs/>
          <w:u w:val="single"/>
        </w:rPr>
      </w:pPr>
      <w:r w:rsidRPr="00284044">
        <w:rPr>
          <w:b/>
          <w:bCs/>
          <w:u w:val="single"/>
        </w:rPr>
        <w:t>See the Critical Thinking note.</w:t>
      </w:r>
    </w:p>
    <w:p w14:paraId="06F963F3" w14:textId="06FE0510" w:rsidR="002240AB" w:rsidRPr="002240AB" w:rsidRDefault="002240AB" w:rsidP="00477F81">
      <w:pPr>
        <w:pStyle w:val="NormalWeb"/>
      </w:pPr>
      <w:r w:rsidRPr="002240AB">
        <w:t xml:space="preserve">The </w:t>
      </w:r>
      <w:r>
        <w:t>Assignment</w:t>
      </w:r>
      <w:r w:rsidRPr="002240AB">
        <w:t xml:space="preserve"> concludes </w:t>
      </w:r>
      <w:r>
        <w:t>directing</w:t>
      </w:r>
      <w:r w:rsidRPr="002240AB">
        <w:t xml:space="preserve"> you to explore the </w:t>
      </w:r>
      <w:r>
        <w:t xml:space="preserve">wide </w:t>
      </w:r>
      <w:r w:rsidRPr="002240AB">
        <w:t xml:space="preserve">range of government business assistance in Canada at the </w:t>
      </w:r>
      <w:r>
        <w:t>F</w:t>
      </w:r>
      <w:r w:rsidRPr="002240AB">
        <w:t xml:space="preserve">ederal, </w:t>
      </w:r>
      <w:r>
        <w:t>P</w:t>
      </w:r>
      <w:r w:rsidRPr="002240AB">
        <w:t xml:space="preserve">rovincial and local levels to assist </w:t>
      </w:r>
      <w:r>
        <w:t xml:space="preserve">your </w:t>
      </w:r>
      <w:r w:rsidRPr="002240AB">
        <w:t xml:space="preserve">venture entering foreign markets. </w:t>
      </w:r>
    </w:p>
    <w:p w14:paraId="240DE8A8" w14:textId="28763BDE" w:rsidR="002240AB" w:rsidRPr="002240AB" w:rsidRDefault="002240AB" w:rsidP="00477F81">
      <w:pPr>
        <w:pStyle w:val="NormalWeb"/>
      </w:pPr>
      <w:r w:rsidRPr="002240AB">
        <w:t xml:space="preserve">Explain why the support you select </w:t>
      </w:r>
      <w:r w:rsidR="00CB6151" w:rsidRPr="002240AB">
        <w:t xml:space="preserve">is </w:t>
      </w:r>
      <w:r w:rsidRPr="002240AB">
        <w:t>a good fit</w:t>
      </w:r>
      <w:r>
        <w:t xml:space="preserve">’--- </w:t>
      </w:r>
      <w:r w:rsidRPr="002240AB">
        <w:t xml:space="preserve"> in particular for your venture.</w:t>
      </w:r>
    </w:p>
    <w:p w14:paraId="38F3B7A0" w14:textId="47D0500C" w:rsidR="002240AB" w:rsidRPr="002240AB" w:rsidRDefault="002240AB" w:rsidP="00477F81">
      <w:pPr>
        <w:pStyle w:val="NormalWeb"/>
      </w:pPr>
      <w:r>
        <w:t>Provide</w:t>
      </w:r>
      <w:r w:rsidRPr="002240AB">
        <w:t xml:space="preserve"> high-level descriptions of those </w:t>
      </w:r>
      <w:r>
        <w:t xml:space="preserve">the supports </w:t>
      </w:r>
      <w:r w:rsidRPr="002240AB">
        <w:t>select</w:t>
      </w:r>
      <w:r>
        <w:t xml:space="preserve">ed. </w:t>
      </w:r>
      <w:r w:rsidRPr="002240AB">
        <w:t xml:space="preserve"> </w:t>
      </w:r>
      <w:r w:rsidR="00CB6151">
        <w:t>Including,</w:t>
      </w:r>
      <w:r>
        <w:t xml:space="preserve"> </w:t>
      </w:r>
      <w:r w:rsidRPr="002240AB">
        <w:t xml:space="preserve">are there qualifications required to access the funds; do you need to engage the services </w:t>
      </w:r>
      <w:proofErr w:type="spellStart"/>
      <w:r>
        <w:t>f</w:t>
      </w:r>
      <w:proofErr w:type="spellEnd"/>
      <w:r>
        <w:t xml:space="preserve"> the lenders ‘</w:t>
      </w:r>
      <w:r w:rsidRPr="002240AB">
        <w:t>consultant</w:t>
      </w:r>
      <w:r>
        <w:t>’</w:t>
      </w:r>
      <w:r w:rsidRPr="002240AB">
        <w:t xml:space="preserve"> to assist you in the preparation of your application;</w:t>
      </w:r>
      <w:r>
        <w:t xml:space="preserve"> Amounts available; any portion forgiven; and conditions precedent and conditions subsequent? </w:t>
      </w:r>
    </w:p>
    <w:p w14:paraId="18E07494" w14:textId="28B7A44A" w:rsidR="002240AB" w:rsidRPr="002240AB" w:rsidRDefault="002240AB" w:rsidP="00477F81">
      <w:pPr>
        <w:pStyle w:val="NormalWeb"/>
      </w:pPr>
      <w:r w:rsidRPr="002240AB">
        <w:t xml:space="preserve">Your findings here will be reflected in your final report </w:t>
      </w:r>
      <w:r w:rsidR="0018784F">
        <w:t>in your major project (A</w:t>
      </w:r>
      <w:r w:rsidRPr="002240AB">
        <w:t>ssignment 5</w:t>
      </w:r>
      <w:r w:rsidR="0018784F">
        <w:t>).</w:t>
      </w:r>
      <w:r w:rsidRPr="002240AB">
        <w:t>.</w:t>
      </w:r>
    </w:p>
    <w:p w14:paraId="6F8A42CC" w14:textId="77777777" w:rsidR="00DB46E0" w:rsidRPr="00534942" w:rsidRDefault="00DB46E0" w:rsidP="00DB46E0">
      <w:pPr>
        <w:rPr>
          <w:rFonts w:ascii="Times New Roman" w:hAnsi="Times New Roman" w:cs="Times New Roman"/>
        </w:rPr>
      </w:pPr>
      <w:r w:rsidRPr="2F201E34">
        <w:rPr>
          <w:rFonts w:ascii="Times New Roman" w:hAnsi="Times New Roman" w:cs="Times New Roman"/>
        </w:rPr>
        <w:t>Again, Thompson Rivers and I want to see you succeed!</w:t>
      </w:r>
    </w:p>
    <w:p w14:paraId="26317576" w14:textId="77777777" w:rsidR="00DB46E0" w:rsidRDefault="00DB46E0" w:rsidP="00DB46E0">
      <w:pPr>
        <w:rPr>
          <w:rFonts w:ascii="Times New Roman" w:hAnsi="Times New Roman" w:cs="Times New Roman"/>
        </w:rPr>
      </w:pPr>
      <w:r w:rsidRPr="2F201E34">
        <w:rPr>
          <w:rFonts w:ascii="Times New Roman" w:hAnsi="Times New Roman" w:cs="Times New Roman"/>
        </w:rPr>
        <w:t xml:space="preserve">Hope you find this </w:t>
      </w:r>
      <w:r w:rsidRPr="2F201E34">
        <w:rPr>
          <w:rFonts w:ascii="Times New Roman" w:hAnsi="Times New Roman" w:cs="Times New Roman"/>
          <w:b/>
          <w:bCs/>
          <w:i/>
          <w:iCs/>
        </w:rPr>
        <w:t>aide de memoire</w:t>
      </w:r>
      <w:r w:rsidRPr="2F201E34">
        <w:rPr>
          <w:rFonts w:ascii="Times New Roman" w:hAnsi="Times New Roman" w:cs="Times New Roman"/>
        </w:rPr>
        <w:t xml:space="preserve"> helpful... I have provided similar but shorter</w:t>
      </w:r>
      <w:r>
        <w:rPr>
          <w:rFonts w:ascii="Times New Roman" w:hAnsi="Times New Roman" w:cs="Times New Roman"/>
        </w:rPr>
        <w:t xml:space="preserve"> </w:t>
      </w:r>
      <w:r w:rsidRPr="2F201E34">
        <w:rPr>
          <w:rFonts w:ascii="Times New Roman" w:hAnsi="Times New Roman" w:cs="Times New Roman"/>
          <w:b/>
          <w:bCs/>
          <w:i/>
          <w:iCs/>
        </w:rPr>
        <w:t>aide de memoir(s)</w:t>
      </w:r>
      <w:r w:rsidRPr="2F201E34">
        <w:rPr>
          <w:rFonts w:ascii="Times New Roman" w:hAnsi="Times New Roman" w:cs="Times New Roman"/>
        </w:rPr>
        <w:t xml:space="preserve"> for the remaining assignments.  </w:t>
      </w:r>
    </w:p>
    <w:p w14:paraId="5273F254" w14:textId="77777777" w:rsidR="00DB46E0" w:rsidRDefault="00DB46E0" w:rsidP="00DB46E0">
      <w:pPr>
        <w:rPr>
          <w:rFonts w:ascii="Times New Roman" w:hAnsi="Times New Roman" w:cs="Times New Roman"/>
        </w:rPr>
      </w:pPr>
      <w:r w:rsidRPr="2F201E34">
        <w:rPr>
          <w:rFonts w:ascii="Times New Roman" w:hAnsi="Times New Roman" w:cs="Times New Roman"/>
        </w:rPr>
        <w:t xml:space="preserve">You may find them worth reading only if you have the time and interest. </w:t>
      </w:r>
    </w:p>
    <w:p w14:paraId="45245EC7" w14:textId="77777777" w:rsidR="00DB46E0" w:rsidRPr="00534942" w:rsidRDefault="00DB46E0" w:rsidP="00DB46E0">
      <w:pPr>
        <w:rPr>
          <w:rFonts w:ascii="Times New Roman" w:hAnsi="Times New Roman" w:cs="Times New Roman"/>
        </w:rPr>
      </w:pPr>
      <w:r w:rsidRPr="2F201E34">
        <w:rPr>
          <w:rFonts w:ascii="Times New Roman" w:hAnsi="Times New Roman" w:cs="Times New Roman"/>
        </w:rPr>
        <w:t xml:space="preserve">Again, these materials are not part of the course but only supplements that I provide as courtesy. </w:t>
      </w:r>
    </w:p>
    <w:p w14:paraId="1F54BF1A" w14:textId="77777777" w:rsidR="00DB46E0" w:rsidRDefault="00DB46E0" w:rsidP="00DB46E0"/>
    <w:p w14:paraId="35BB5A76" w14:textId="77777777" w:rsidR="00DB46E0" w:rsidRDefault="00DB46E0"/>
    <w:sectPr w:rsidR="00DB4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61D8"/>
    <w:multiLevelType w:val="hybridMultilevel"/>
    <w:tmpl w:val="E3F6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58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13"/>
    <w:rsid w:val="00056D66"/>
    <w:rsid w:val="00167F8E"/>
    <w:rsid w:val="0018784F"/>
    <w:rsid w:val="002240AB"/>
    <w:rsid w:val="00284044"/>
    <w:rsid w:val="00351D4E"/>
    <w:rsid w:val="00477F81"/>
    <w:rsid w:val="00824E79"/>
    <w:rsid w:val="00921AAE"/>
    <w:rsid w:val="00A06484"/>
    <w:rsid w:val="00A3734C"/>
    <w:rsid w:val="00B45427"/>
    <w:rsid w:val="00C31A80"/>
    <w:rsid w:val="00CB6151"/>
    <w:rsid w:val="00DB3F13"/>
    <w:rsid w:val="00DB46E0"/>
    <w:rsid w:val="00FC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D553"/>
  <w15:chartTrackingRefBased/>
  <w15:docId w15:val="{45891BD0-88D5-4879-BCD3-3B134CD0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E0"/>
  </w:style>
  <w:style w:type="paragraph" w:styleId="Heading1">
    <w:name w:val="heading 1"/>
    <w:basedOn w:val="Normal"/>
    <w:next w:val="Normal"/>
    <w:link w:val="Heading1Char"/>
    <w:uiPriority w:val="9"/>
    <w:qFormat/>
    <w:rsid w:val="00DB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F13"/>
    <w:rPr>
      <w:rFonts w:eastAsiaTheme="majorEastAsia" w:cstheme="majorBidi"/>
      <w:color w:val="272727" w:themeColor="text1" w:themeTint="D8"/>
    </w:rPr>
  </w:style>
  <w:style w:type="paragraph" w:styleId="Title">
    <w:name w:val="Title"/>
    <w:basedOn w:val="Normal"/>
    <w:next w:val="Normal"/>
    <w:link w:val="TitleChar"/>
    <w:uiPriority w:val="10"/>
    <w:qFormat/>
    <w:rsid w:val="00DB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F13"/>
    <w:pPr>
      <w:spacing w:before="160"/>
      <w:jc w:val="center"/>
    </w:pPr>
    <w:rPr>
      <w:i/>
      <w:iCs/>
      <w:color w:val="404040" w:themeColor="text1" w:themeTint="BF"/>
    </w:rPr>
  </w:style>
  <w:style w:type="character" w:customStyle="1" w:styleId="QuoteChar">
    <w:name w:val="Quote Char"/>
    <w:basedOn w:val="DefaultParagraphFont"/>
    <w:link w:val="Quote"/>
    <w:uiPriority w:val="29"/>
    <w:rsid w:val="00DB3F13"/>
    <w:rPr>
      <w:i/>
      <w:iCs/>
      <w:color w:val="404040" w:themeColor="text1" w:themeTint="BF"/>
    </w:rPr>
  </w:style>
  <w:style w:type="paragraph" w:styleId="ListParagraph">
    <w:name w:val="List Paragraph"/>
    <w:basedOn w:val="Normal"/>
    <w:uiPriority w:val="34"/>
    <w:qFormat/>
    <w:rsid w:val="00DB3F13"/>
    <w:pPr>
      <w:ind w:left="720"/>
      <w:contextualSpacing/>
    </w:pPr>
  </w:style>
  <w:style w:type="character" w:styleId="IntenseEmphasis">
    <w:name w:val="Intense Emphasis"/>
    <w:basedOn w:val="DefaultParagraphFont"/>
    <w:uiPriority w:val="21"/>
    <w:qFormat/>
    <w:rsid w:val="00DB3F13"/>
    <w:rPr>
      <w:i/>
      <w:iCs/>
      <w:color w:val="0F4761" w:themeColor="accent1" w:themeShade="BF"/>
    </w:rPr>
  </w:style>
  <w:style w:type="paragraph" w:styleId="IntenseQuote">
    <w:name w:val="Intense Quote"/>
    <w:basedOn w:val="Normal"/>
    <w:next w:val="Normal"/>
    <w:link w:val="IntenseQuoteChar"/>
    <w:uiPriority w:val="30"/>
    <w:qFormat/>
    <w:rsid w:val="00DB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F13"/>
    <w:rPr>
      <w:i/>
      <w:iCs/>
      <w:color w:val="0F4761" w:themeColor="accent1" w:themeShade="BF"/>
    </w:rPr>
  </w:style>
  <w:style w:type="character" w:styleId="IntenseReference">
    <w:name w:val="Intense Reference"/>
    <w:basedOn w:val="DefaultParagraphFont"/>
    <w:uiPriority w:val="32"/>
    <w:qFormat/>
    <w:rsid w:val="00DB3F13"/>
    <w:rPr>
      <w:b/>
      <w:bCs/>
      <w:smallCaps/>
      <w:color w:val="0F4761" w:themeColor="accent1" w:themeShade="BF"/>
      <w:spacing w:val="5"/>
    </w:rPr>
  </w:style>
  <w:style w:type="paragraph" w:styleId="NormalWeb">
    <w:name w:val="Normal (Web)"/>
    <w:basedOn w:val="Normal"/>
    <w:uiPriority w:val="99"/>
    <w:semiHidden/>
    <w:unhideWhenUsed/>
    <w:rsid w:val="00477F8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677</Words>
  <Characters>3251</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7</cp:revision>
  <dcterms:created xsi:type="dcterms:W3CDTF">2026-06-05T19:24:00Z</dcterms:created>
  <dcterms:modified xsi:type="dcterms:W3CDTF">2026-06-09T20:39:00Z</dcterms:modified>
</cp:coreProperties>
</file>